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注销《药品生产许可证》企业名单</w:t>
      </w:r>
    </w:p>
    <w:tbl>
      <w:tblPr>
        <w:tblStyle w:val="3"/>
        <w:tblpPr w:leftFromText="180" w:rightFromText="180" w:vertAnchor="text" w:horzAnchor="page" w:tblpX="1615" w:tblpY="438"/>
        <w:tblOverlap w:val="never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694"/>
        <w:gridCol w:w="1333"/>
        <w:gridCol w:w="2133"/>
        <w:gridCol w:w="1531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许可证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号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1531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有效期至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广州白云山星珠药业有限公司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粤20160117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广州市从化明珠工业园创业大道南4号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2025年09月09日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有效期届满未重新发证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化州市南国橘红制药有限公司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粤20160423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化州市梅化路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2025年09月26日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有效期届满未重新发证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广州市中芝源中药有限公司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粤20160103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广州市从化区江埔街从樟一路189号101房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2025年08月11日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有效期届满未重新发证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深圳市文川实业有限公司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粤20160165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深圳市宝安区石岩镇应人石村机荷高速旁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2025年08月24日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有效期届满未重新发证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中山市健禾中药饮片有限公司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粤20160472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中山市南朗镇华南现代中医药城思邈路5号之2号厂房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2025年08月24日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有效期届满未重新发证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广东青云山药业有限公司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粤20160552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广东省翁源县龙仙镇环城北路369号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2025年08月02日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有效期届满未重新发证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深圳市云飞龙特种气体有限公司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粤20160167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深圳市坪山新区坑梓街道沙田社区沙坜工业区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2025年07月29日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有效期届满未重新发证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广东敬昌中药饮片有限公司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粤20160402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惠州市惠阳区三和经济开发试验区拾围村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2025年07月26日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有效期届满未重新发证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广东海赛特医药器械技术开发有限公司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粤20250007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广东省广州市萝岗区崖鹰石路29号综合楼4楼401室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2026年04月06日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主动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申请注销</w:t>
            </w:r>
          </w:p>
        </w:tc>
      </w:tr>
    </w:tbl>
    <w:p>
      <w:pPr>
        <w:widowControl/>
        <w:shd w:val="clear" w:color="auto" w:fill="FFFFFF"/>
        <w:snapToGrid w:val="0"/>
        <w:spacing w:line="360" w:lineRule="auto"/>
        <w:jc w:val="both"/>
        <w:rPr>
          <w:rFonts w:hint="default" w:eastAsia="仿宋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宋体"/>
          <w:color w:val="515151"/>
          <w:kern w:val="0"/>
          <w:sz w:val="30"/>
          <w:szCs w:val="30"/>
          <w:lang w:val="en-US" w:eastAsia="zh-CN"/>
        </w:rPr>
        <w:t xml:space="preserve">           </w:t>
      </w:r>
    </w:p>
    <w:p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ExZGUyMzQwOTRhNDUxYTYwY2RlZmE0NWVhMTAifQ=="/>
  </w:docVars>
  <w:rsids>
    <w:rsidRoot w:val="00000000"/>
    <w:rsid w:val="018D3B57"/>
    <w:rsid w:val="04163446"/>
    <w:rsid w:val="04982097"/>
    <w:rsid w:val="086A30DE"/>
    <w:rsid w:val="0D246EC6"/>
    <w:rsid w:val="10554DFA"/>
    <w:rsid w:val="134013D6"/>
    <w:rsid w:val="160F2FBD"/>
    <w:rsid w:val="1C370605"/>
    <w:rsid w:val="2A2F489F"/>
    <w:rsid w:val="322745E0"/>
    <w:rsid w:val="33387737"/>
    <w:rsid w:val="3400497A"/>
    <w:rsid w:val="35202E10"/>
    <w:rsid w:val="374B0181"/>
    <w:rsid w:val="40980764"/>
    <w:rsid w:val="44564420"/>
    <w:rsid w:val="452243F7"/>
    <w:rsid w:val="468932A1"/>
    <w:rsid w:val="4F073105"/>
    <w:rsid w:val="576F1BC3"/>
    <w:rsid w:val="6851640E"/>
    <w:rsid w:val="693650C8"/>
    <w:rsid w:val="69F20B35"/>
    <w:rsid w:val="701C4D2A"/>
    <w:rsid w:val="71144F0F"/>
    <w:rsid w:val="726051AB"/>
    <w:rsid w:val="729503DE"/>
    <w:rsid w:val="7313268A"/>
    <w:rsid w:val="73B226C4"/>
    <w:rsid w:val="765B35E3"/>
    <w:rsid w:val="76693DDB"/>
    <w:rsid w:val="7D540893"/>
    <w:rsid w:val="7F7D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909</Characters>
  <Lines>0</Lines>
  <Paragraphs>0</Paragraphs>
  <TotalTime>2</TotalTime>
  <ScaleCrop>false</ScaleCrop>
  <LinksUpToDate>false</LinksUpToDate>
  <CharactersWithSpaces>954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gdfda</dc:creator>
  <cp:lastModifiedBy>蔡浩</cp:lastModifiedBy>
  <cp:lastPrinted>2025-10-14T16:58:00Z</cp:lastPrinted>
  <dcterms:modified xsi:type="dcterms:W3CDTF">2025-11-24T11:18:22Z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B8C22F73A5E8442E967BB54F230A8405_13</vt:lpwstr>
  </property>
</Properties>
</file>